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1A3" w:rsidRDefault="000E31A3" w:rsidP="000E31A3">
      <w:pPr>
        <w:pStyle w:val="Titolo"/>
        <w:rPr>
          <w:sz w:val="28"/>
        </w:rPr>
      </w:pPr>
      <w:r>
        <w:rPr>
          <w:noProof/>
          <w:sz w:val="18"/>
        </w:rPr>
        <w:drawing>
          <wp:inline distT="0" distB="0" distL="0" distR="0" wp14:anchorId="05B1DB09" wp14:editId="132C99A6">
            <wp:extent cx="797560" cy="782955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1A3" w:rsidRDefault="000E31A3" w:rsidP="000E31A3">
      <w:pPr>
        <w:pStyle w:val="Titolo"/>
        <w:rPr>
          <w:sz w:val="28"/>
        </w:rPr>
      </w:pPr>
      <w:r>
        <w:rPr>
          <w:sz w:val="28"/>
        </w:rPr>
        <w:t xml:space="preserve">Tribunale di </w:t>
      </w:r>
      <w:r w:rsidR="00355661">
        <w:rPr>
          <w:sz w:val="28"/>
        </w:rPr>
        <w:t>Parma</w:t>
      </w:r>
    </w:p>
    <w:p w:rsidR="000E31A3" w:rsidRDefault="000E31A3" w:rsidP="000E31A3">
      <w:pPr>
        <w:pStyle w:val="Sottotitolo"/>
      </w:pPr>
      <w:r>
        <w:t xml:space="preserve">Ufficio Notifiche Esecuzioni Protesti       </w:t>
      </w:r>
    </w:p>
    <w:p w:rsidR="000E31A3" w:rsidRDefault="00355661" w:rsidP="000E31A3">
      <w:pPr>
        <w:jc w:val="center"/>
        <w:rPr>
          <w:sz w:val="18"/>
        </w:rPr>
      </w:pPr>
      <w:proofErr w:type="spellStart"/>
      <w:r>
        <w:rPr>
          <w:sz w:val="18"/>
        </w:rPr>
        <w:t>V.lo</w:t>
      </w:r>
      <w:proofErr w:type="spellEnd"/>
      <w:r>
        <w:rPr>
          <w:sz w:val="18"/>
        </w:rPr>
        <w:t xml:space="preserve"> San Marcellino, 1 43121 Parma</w:t>
      </w:r>
      <w:r w:rsidR="00E73353">
        <w:rPr>
          <w:sz w:val="18"/>
        </w:rPr>
        <w:t xml:space="preserve">- </w:t>
      </w:r>
      <w:proofErr w:type="spellStart"/>
      <w:r w:rsidR="00E73353">
        <w:rPr>
          <w:sz w:val="18"/>
        </w:rPr>
        <w:t>tel</w:t>
      </w:r>
      <w:proofErr w:type="spellEnd"/>
      <w:r w:rsidR="00E73353">
        <w:rPr>
          <w:sz w:val="18"/>
        </w:rPr>
        <w:t xml:space="preserve"> 052119681</w:t>
      </w:r>
      <w:r w:rsidR="00E85317">
        <w:rPr>
          <w:sz w:val="18"/>
        </w:rPr>
        <w:t>435</w:t>
      </w:r>
    </w:p>
    <w:p w:rsidR="000E31A3" w:rsidRPr="00E85317" w:rsidRDefault="00355661" w:rsidP="000E31A3">
      <w:pPr>
        <w:tabs>
          <w:tab w:val="left" w:pos="3330"/>
          <w:tab w:val="center" w:pos="4819"/>
        </w:tabs>
        <w:jc w:val="center"/>
        <w:rPr>
          <w:rFonts w:ascii="Verdana" w:hAnsi="Verdana"/>
          <w:sz w:val="16"/>
          <w:szCs w:val="16"/>
          <w:u w:val="single"/>
          <w:lang w:val="en-US"/>
        </w:rPr>
      </w:pPr>
      <w:r w:rsidRPr="00E85317">
        <w:rPr>
          <w:rFonts w:ascii="Verdana" w:hAnsi="Verdana"/>
          <w:sz w:val="16"/>
          <w:szCs w:val="16"/>
          <w:u w:val="single"/>
          <w:lang w:val="en-US"/>
        </w:rPr>
        <w:t>Mail: unep.tribunale.parma@giustizia.it</w:t>
      </w:r>
    </w:p>
    <w:p w:rsidR="00D03643" w:rsidRDefault="002E0B0A" w:rsidP="000E31A3">
      <w:pPr>
        <w:jc w:val="center"/>
        <w:rPr>
          <w:rStyle w:val="Collegamentoipertestuale"/>
          <w:sz w:val="16"/>
          <w:szCs w:val="16"/>
          <w:lang w:val="en-US"/>
        </w:rPr>
      </w:pPr>
      <w:hyperlink r:id="rId9" w:history="1">
        <w:r w:rsidR="005029C9" w:rsidRPr="0037265E">
          <w:rPr>
            <w:rStyle w:val="Collegamentoipertestuale"/>
            <w:sz w:val="16"/>
            <w:szCs w:val="16"/>
            <w:lang w:val="en-US"/>
          </w:rPr>
          <w:t>prot.unep.tribunale.parma@giustiziacert.it</w:t>
        </w:r>
      </w:hyperlink>
    </w:p>
    <w:p w:rsidR="00EB2E25" w:rsidRDefault="00EB2E25" w:rsidP="000E31A3">
      <w:pPr>
        <w:jc w:val="center"/>
        <w:rPr>
          <w:rStyle w:val="Collegamentoipertestuale"/>
          <w:sz w:val="16"/>
          <w:szCs w:val="16"/>
          <w:lang w:val="en-US"/>
        </w:rPr>
      </w:pPr>
    </w:p>
    <w:p w:rsidR="008F71F0" w:rsidRDefault="008F71F0" w:rsidP="000E31A3">
      <w:pPr>
        <w:jc w:val="center"/>
        <w:rPr>
          <w:rStyle w:val="Collegamentoipertestuale"/>
          <w:sz w:val="16"/>
          <w:szCs w:val="16"/>
          <w:lang w:val="en-US"/>
        </w:rPr>
      </w:pPr>
    </w:p>
    <w:p w:rsidR="00EB2E25" w:rsidRDefault="00EB2E25" w:rsidP="000E31A3">
      <w:pPr>
        <w:jc w:val="center"/>
        <w:rPr>
          <w:rStyle w:val="Collegamentoipertestuale"/>
          <w:sz w:val="16"/>
          <w:szCs w:val="16"/>
          <w:lang w:val="en-US"/>
        </w:rPr>
      </w:pPr>
    </w:p>
    <w:p w:rsidR="00EB2E25" w:rsidRPr="00EB2E25" w:rsidRDefault="00EB2E25" w:rsidP="00EB2E25">
      <w:pPr>
        <w:rPr>
          <w:rStyle w:val="Collegamentoipertestuale"/>
          <w:color w:val="auto"/>
          <w:sz w:val="22"/>
          <w:szCs w:val="22"/>
          <w:u w:val="none"/>
          <w:lang w:val="en-US"/>
        </w:rPr>
      </w:pPr>
      <w:r w:rsidRPr="00EB2E25">
        <w:rPr>
          <w:rStyle w:val="Collegamentoipertestuale"/>
          <w:color w:val="auto"/>
          <w:sz w:val="22"/>
          <w:szCs w:val="22"/>
          <w:u w:val="none"/>
          <w:lang w:val="en-US"/>
        </w:rPr>
        <w:t xml:space="preserve">Parma, </w:t>
      </w:r>
      <w:bookmarkStart w:id="0" w:name="_GoBack"/>
      <w:bookmarkEnd w:id="0"/>
    </w:p>
    <w:p w:rsidR="008F71F0" w:rsidRDefault="008F71F0" w:rsidP="00EB2E25">
      <w:pPr>
        <w:rPr>
          <w:rStyle w:val="Collegamentoipertestuale"/>
          <w:sz w:val="16"/>
          <w:szCs w:val="16"/>
          <w:lang w:val="en-US"/>
        </w:rPr>
      </w:pPr>
    </w:p>
    <w:p w:rsidR="008F71F0" w:rsidRDefault="008F71F0" w:rsidP="000E31A3">
      <w:pPr>
        <w:jc w:val="center"/>
        <w:rPr>
          <w:rStyle w:val="Collegamentoipertestuale"/>
          <w:sz w:val="16"/>
          <w:szCs w:val="16"/>
          <w:lang w:val="en-US"/>
        </w:rPr>
      </w:pPr>
    </w:p>
    <w:p w:rsidR="008F71F0" w:rsidRDefault="008F71F0" w:rsidP="000E31A3">
      <w:pPr>
        <w:jc w:val="center"/>
        <w:rPr>
          <w:rStyle w:val="Collegamentoipertestuale"/>
          <w:sz w:val="16"/>
          <w:szCs w:val="16"/>
          <w:lang w:val="en-US"/>
        </w:rPr>
      </w:pPr>
    </w:p>
    <w:p w:rsidR="008F71F0" w:rsidRDefault="008F71F0" w:rsidP="000E31A3">
      <w:pPr>
        <w:jc w:val="center"/>
        <w:rPr>
          <w:rStyle w:val="Collegamentoipertestuale"/>
          <w:sz w:val="16"/>
          <w:szCs w:val="16"/>
          <w:lang w:val="en-US"/>
        </w:rPr>
      </w:pPr>
    </w:p>
    <w:p w:rsidR="008F71F0" w:rsidRPr="00FC72A9" w:rsidRDefault="008F71F0" w:rsidP="008F71F0">
      <w:pPr>
        <w:jc w:val="right"/>
        <w:rPr>
          <w:rStyle w:val="Collegamentoipertestuale"/>
          <w:color w:val="000000" w:themeColor="text1"/>
          <w:sz w:val="22"/>
          <w:szCs w:val="22"/>
          <w:u w:val="none"/>
        </w:rPr>
      </w:pPr>
      <w:r w:rsidRPr="00FC72A9">
        <w:rPr>
          <w:rStyle w:val="Collegamentoipertestuale"/>
          <w:color w:val="000000" w:themeColor="text1"/>
          <w:sz w:val="22"/>
          <w:szCs w:val="22"/>
          <w:u w:val="none"/>
        </w:rPr>
        <w:t>Ministero degli Affari Esteri</w:t>
      </w:r>
    </w:p>
    <w:p w:rsidR="008F71F0" w:rsidRPr="008F71F0" w:rsidRDefault="008F71F0" w:rsidP="008F71F0">
      <w:pPr>
        <w:jc w:val="right"/>
        <w:rPr>
          <w:rStyle w:val="Collegamentoipertestuale"/>
          <w:color w:val="000000" w:themeColor="text1"/>
          <w:sz w:val="22"/>
          <w:szCs w:val="22"/>
          <w:u w:val="none"/>
        </w:rPr>
      </w:pPr>
      <w:r w:rsidRPr="008F71F0">
        <w:rPr>
          <w:rStyle w:val="Collegamentoipertestuale"/>
          <w:color w:val="000000" w:themeColor="text1"/>
          <w:sz w:val="22"/>
          <w:szCs w:val="22"/>
          <w:u w:val="none"/>
        </w:rPr>
        <w:t xml:space="preserve">Ufficio del </w:t>
      </w:r>
      <w:r w:rsidR="00227AC3">
        <w:rPr>
          <w:rStyle w:val="Collegamentoipertestuale"/>
          <w:color w:val="000000" w:themeColor="text1"/>
          <w:sz w:val="22"/>
          <w:szCs w:val="22"/>
          <w:u w:val="none"/>
        </w:rPr>
        <w:t>C</w:t>
      </w:r>
      <w:r w:rsidRPr="008F71F0">
        <w:rPr>
          <w:rStyle w:val="Collegamentoipertestuale"/>
          <w:color w:val="000000" w:themeColor="text1"/>
          <w:sz w:val="22"/>
          <w:szCs w:val="22"/>
          <w:u w:val="none"/>
        </w:rPr>
        <w:t>erimoniale diplomatico della Repubblica</w:t>
      </w:r>
    </w:p>
    <w:p w:rsidR="008F71F0" w:rsidRPr="008F71F0" w:rsidRDefault="008F71F0" w:rsidP="008F71F0">
      <w:pPr>
        <w:jc w:val="right"/>
        <w:rPr>
          <w:rStyle w:val="Collegamentoipertestuale"/>
          <w:color w:val="000000" w:themeColor="text1"/>
          <w:sz w:val="22"/>
          <w:szCs w:val="22"/>
          <w:u w:val="none"/>
        </w:rPr>
      </w:pPr>
      <w:r w:rsidRPr="008F71F0">
        <w:rPr>
          <w:rStyle w:val="Collegamentoipertestuale"/>
          <w:color w:val="000000" w:themeColor="text1"/>
          <w:sz w:val="22"/>
          <w:szCs w:val="22"/>
          <w:u w:val="none"/>
        </w:rPr>
        <w:t>Piazzale della Farnesina, 1</w:t>
      </w:r>
    </w:p>
    <w:p w:rsidR="008F71F0" w:rsidRDefault="008F71F0" w:rsidP="008F71F0">
      <w:pPr>
        <w:jc w:val="right"/>
        <w:rPr>
          <w:rStyle w:val="Collegamentoipertestuale"/>
          <w:color w:val="000000" w:themeColor="text1"/>
          <w:sz w:val="22"/>
          <w:szCs w:val="22"/>
          <w:u w:val="none"/>
        </w:rPr>
      </w:pPr>
      <w:r w:rsidRPr="008F71F0">
        <w:rPr>
          <w:rStyle w:val="Collegamentoipertestuale"/>
          <w:color w:val="000000" w:themeColor="text1"/>
          <w:sz w:val="22"/>
          <w:szCs w:val="22"/>
          <w:u w:val="none"/>
        </w:rPr>
        <w:t>00135 Roma</w:t>
      </w:r>
    </w:p>
    <w:p w:rsidR="008F71F0" w:rsidRDefault="008F71F0" w:rsidP="008F71F0">
      <w:pPr>
        <w:jc w:val="right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8F71F0" w:rsidRDefault="008F71F0" w:rsidP="008F71F0">
      <w:pPr>
        <w:jc w:val="right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8F71F0" w:rsidRDefault="008F71F0" w:rsidP="008F71F0">
      <w:pPr>
        <w:jc w:val="right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8F71F0" w:rsidRDefault="008F71F0" w:rsidP="008F71F0">
      <w:pPr>
        <w:rPr>
          <w:rStyle w:val="Collegamentoipertestuale"/>
          <w:color w:val="000000" w:themeColor="text1"/>
          <w:sz w:val="22"/>
          <w:szCs w:val="22"/>
          <w:u w:val="none"/>
        </w:rPr>
      </w:pPr>
      <w:r>
        <w:rPr>
          <w:rStyle w:val="Collegamentoipertestuale"/>
          <w:color w:val="000000" w:themeColor="text1"/>
          <w:sz w:val="22"/>
          <w:szCs w:val="22"/>
          <w:u w:val="none"/>
        </w:rPr>
        <w:t>Oggetto: Notificazione di atti giudiziari ai Capi di Stato stranieri ed ai rispettivi</w:t>
      </w:r>
    </w:p>
    <w:p w:rsidR="008F71F0" w:rsidRDefault="008F71F0" w:rsidP="008F71F0">
      <w:pPr>
        <w:rPr>
          <w:rStyle w:val="Collegamentoipertestuale"/>
          <w:color w:val="000000" w:themeColor="text1"/>
          <w:sz w:val="22"/>
          <w:szCs w:val="22"/>
          <w:u w:val="none"/>
        </w:rPr>
      </w:pPr>
      <w:r>
        <w:rPr>
          <w:rStyle w:val="Collegamentoipertestuale"/>
          <w:color w:val="000000" w:themeColor="text1"/>
          <w:sz w:val="22"/>
          <w:szCs w:val="22"/>
          <w:u w:val="none"/>
        </w:rPr>
        <w:t xml:space="preserve">              Governi. </w:t>
      </w:r>
    </w:p>
    <w:p w:rsidR="008F71F0" w:rsidRDefault="008F71F0" w:rsidP="008F71F0">
      <w:pPr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8F71F0" w:rsidRDefault="008F71F0" w:rsidP="008F71F0">
      <w:pPr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8F71F0" w:rsidRDefault="008F71F0" w:rsidP="008F71F0">
      <w:pPr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8F71F0" w:rsidRDefault="008F71F0" w:rsidP="00EB2E25">
      <w:pPr>
        <w:jc w:val="both"/>
        <w:rPr>
          <w:rStyle w:val="Collegamentoipertestuale"/>
          <w:color w:val="000000" w:themeColor="text1"/>
          <w:sz w:val="22"/>
          <w:szCs w:val="22"/>
          <w:u w:val="none"/>
        </w:rPr>
      </w:pPr>
      <w:r>
        <w:rPr>
          <w:rStyle w:val="Collegamentoipertestuale"/>
          <w:color w:val="000000" w:themeColor="text1"/>
          <w:sz w:val="22"/>
          <w:szCs w:val="22"/>
          <w:u w:val="none"/>
        </w:rPr>
        <w:tab/>
        <w:t>In ottemperanza alle circolari n. 10-1215/2062</w:t>
      </w:r>
      <w:r w:rsidR="00227AC3">
        <w:rPr>
          <w:rStyle w:val="Collegamentoipertestuale"/>
          <w:color w:val="000000" w:themeColor="text1"/>
          <w:sz w:val="22"/>
          <w:szCs w:val="22"/>
          <w:u w:val="none"/>
        </w:rPr>
        <w:t>(56)</w:t>
      </w:r>
      <w:r>
        <w:rPr>
          <w:rStyle w:val="Collegamentoipertestuale"/>
          <w:color w:val="000000" w:themeColor="text1"/>
          <w:sz w:val="22"/>
          <w:szCs w:val="22"/>
          <w:u w:val="none"/>
        </w:rPr>
        <w:t xml:space="preserve"> del 18.04.1956 e </w:t>
      </w:r>
      <w:r w:rsidR="00227AC3">
        <w:rPr>
          <w:rStyle w:val="Collegamentoipertestuale"/>
          <w:color w:val="000000" w:themeColor="text1"/>
          <w:sz w:val="22"/>
          <w:szCs w:val="22"/>
          <w:u w:val="none"/>
        </w:rPr>
        <w:t>n. 7-247/3478(57) del Ministero della Grazia e Giustizia-Direzione Generale degli Affari Civili e delle Libere Professioni Ufficio I, trasmetto l’all</w:t>
      </w:r>
      <w:r w:rsidR="00FC72A9">
        <w:rPr>
          <w:rStyle w:val="Collegamentoipertestuale"/>
          <w:color w:val="000000" w:themeColor="text1"/>
          <w:sz w:val="22"/>
          <w:szCs w:val="22"/>
          <w:u w:val="none"/>
        </w:rPr>
        <w:t>egato Ricorso ex art. 702</w:t>
      </w:r>
      <w:r w:rsidR="00EB2E25" w:rsidRPr="00EB2E25">
        <w:rPr>
          <w:rStyle w:val="Collegamentoipertestuale"/>
          <w:color w:val="000000" w:themeColor="text1"/>
          <w:sz w:val="22"/>
          <w:szCs w:val="22"/>
          <w:u w:val="none"/>
        </w:rPr>
        <w:t xml:space="preserve"> </w:t>
      </w:r>
      <w:r w:rsidR="00EB2E25">
        <w:rPr>
          <w:rStyle w:val="Collegamentoipertestuale"/>
          <w:color w:val="000000" w:themeColor="text1"/>
          <w:sz w:val="22"/>
          <w:szCs w:val="22"/>
          <w:u w:val="none"/>
        </w:rPr>
        <w:t>c.p.c.</w:t>
      </w:r>
      <w:r w:rsidR="00FC72A9">
        <w:rPr>
          <w:rStyle w:val="Collegamentoipertestuale"/>
          <w:color w:val="000000" w:themeColor="text1"/>
          <w:sz w:val="22"/>
          <w:szCs w:val="22"/>
          <w:u w:val="none"/>
        </w:rPr>
        <w:t xml:space="preserve"> e pedissequo decreto di fissazione udienza del Tribunale di Parma- Seco</w:t>
      </w:r>
      <w:r w:rsidR="00EB2E25">
        <w:rPr>
          <w:rStyle w:val="Collegamentoipertestuale"/>
          <w:color w:val="000000" w:themeColor="text1"/>
          <w:sz w:val="22"/>
          <w:szCs w:val="22"/>
          <w:u w:val="none"/>
        </w:rPr>
        <w:t>n</w:t>
      </w:r>
      <w:r w:rsidR="00FC72A9">
        <w:rPr>
          <w:rStyle w:val="Collegamentoipertestuale"/>
          <w:color w:val="000000" w:themeColor="text1"/>
          <w:sz w:val="22"/>
          <w:szCs w:val="22"/>
          <w:u w:val="none"/>
        </w:rPr>
        <w:t>da Sezione Civile</w:t>
      </w:r>
      <w:r w:rsidR="00EB2E25">
        <w:rPr>
          <w:rStyle w:val="Collegamentoipertestuale"/>
          <w:color w:val="000000" w:themeColor="text1"/>
          <w:sz w:val="22"/>
          <w:szCs w:val="22"/>
          <w:u w:val="none"/>
        </w:rPr>
        <w:t xml:space="preserve"> con allegata traduzione in lingua tedesca,</w:t>
      </w:r>
      <w:r w:rsidR="00FC72A9">
        <w:rPr>
          <w:rStyle w:val="Collegamentoipertestuale"/>
          <w:color w:val="000000" w:themeColor="text1"/>
          <w:sz w:val="22"/>
          <w:szCs w:val="22"/>
          <w:u w:val="none"/>
        </w:rPr>
        <w:t xml:space="preserve"> </w:t>
      </w:r>
      <w:r w:rsidR="00227AC3">
        <w:rPr>
          <w:rStyle w:val="Collegamentoipertestuale"/>
          <w:color w:val="000000" w:themeColor="text1"/>
          <w:sz w:val="22"/>
          <w:szCs w:val="22"/>
          <w:u w:val="none"/>
        </w:rPr>
        <w:t>per il successivo inolt</w:t>
      </w:r>
      <w:r w:rsidR="00EB2E25">
        <w:rPr>
          <w:rStyle w:val="Collegamentoipertestuale"/>
          <w:color w:val="000000" w:themeColor="text1"/>
          <w:sz w:val="22"/>
          <w:szCs w:val="22"/>
          <w:u w:val="none"/>
        </w:rPr>
        <w:t xml:space="preserve">ro alla competente Autorità, </w:t>
      </w:r>
      <w:r w:rsidR="00227AC3">
        <w:rPr>
          <w:rStyle w:val="Collegamentoipertestuale"/>
          <w:color w:val="000000" w:themeColor="text1"/>
          <w:sz w:val="22"/>
          <w:szCs w:val="22"/>
          <w:u w:val="none"/>
        </w:rPr>
        <w:t>al fine di disporne la notifica a</w:t>
      </w:r>
      <w:r w:rsidR="00EB2E25">
        <w:rPr>
          <w:rStyle w:val="Collegamentoipertestuale"/>
          <w:color w:val="000000" w:themeColor="text1"/>
          <w:sz w:val="22"/>
          <w:szCs w:val="22"/>
          <w:u w:val="none"/>
        </w:rPr>
        <w:t>lla Repubblica Federale di Germania.</w:t>
      </w:r>
    </w:p>
    <w:p w:rsidR="00EB2E25" w:rsidRDefault="00EB2E25" w:rsidP="00EB2E25">
      <w:pPr>
        <w:jc w:val="both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EB2E25" w:rsidRDefault="00EB2E25" w:rsidP="00EB2E25">
      <w:pPr>
        <w:jc w:val="both"/>
        <w:rPr>
          <w:rStyle w:val="Collegamentoipertestuale"/>
          <w:color w:val="000000" w:themeColor="text1"/>
          <w:sz w:val="22"/>
          <w:szCs w:val="22"/>
          <w:u w:val="none"/>
        </w:rPr>
      </w:pPr>
      <w:r>
        <w:rPr>
          <w:rStyle w:val="Collegamentoipertestuale"/>
          <w:color w:val="000000" w:themeColor="text1"/>
          <w:sz w:val="22"/>
          <w:szCs w:val="22"/>
          <w:u w:val="none"/>
        </w:rPr>
        <w:t>Distinti saluti.</w:t>
      </w:r>
    </w:p>
    <w:p w:rsidR="00EB2E25" w:rsidRDefault="00EB2E25" w:rsidP="00EB2E25">
      <w:pPr>
        <w:jc w:val="both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2E0B0A" w:rsidRDefault="002E0B0A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2E0B0A" w:rsidRDefault="002E0B0A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2E0B0A" w:rsidRDefault="002E0B0A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2E0B0A" w:rsidRDefault="002E0B0A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Default="006815DF" w:rsidP="00EB2E25">
      <w:pPr>
        <w:ind w:left="1416" w:firstLine="708"/>
        <w:jc w:val="center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6815DF" w:rsidRPr="006815DF" w:rsidRDefault="006815DF" w:rsidP="006815DF">
      <w:pPr>
        <w:rPr>
          <w:rStyle w:val="Collegamentoipertestuale"/>
          <w:color w:val="000000" w:themeColor="text1"/>
          <w:sz w:val="32"/>
          <w:szCs w:val="32"/>
          <w:u w:val="none"/>
        </w:rPr>
      </w:pPr>
      <w:r w:rsidRPr="006815DF">
        <w:rPr>
          <w:rStyle w:val="Collegamentoipertestuale"/>
          <w:color w:val="000000" w:themeColor="text1"/>
          <w:sz w:val="32"/>
          <w:szCs w:val="32"/>
          <w:u w:val="none"/>
        </w:rPr>
        <w:lastRenderedPageBreak/>
        <w:t>Ministero degli Affari Esteri</w:t>
      </w:r>
    </w:p>
    <w:p w:rsidR="006815DF" w:rsidRPr="006815DF" w:rsidRDefault="006815DF" w:rsidP="006815DF">
      <w:pPr>
        <w:rPr>
          <w:rStyle w:val="Collegamentoipertestuale"/>
          <w:color w:val="000000" w:themeColor="text1"/>
          <w:sz w:val="32"/>
          <w:szCs w:val="32"/>
          <w:u w:val="none"/>
        </w:rPr>
      </w:pPr>
      <w:r w:rsidRPr="006815DF">
        <w:rPr>
          <w:rStyle w:val="Collegamentoipertestuale"/>
          <w:color w:val="000000" w:themeColor="text1"/>
          <w:sz w:val="32"/>
          <w:szCs w:val="32"/>
          <w:u w:val="none"/>
        </w:rPr>
        <w:t>Ufficio del Cerimoniale diplomatico della Repubblica</w:t>
      </w:r>
    </w:p>
    <w:p w:rsidR="006815DF" w:rsidRPr="006815DF" w:rsidRDefault="006815DF" w:rsidP="006815DF">
      <w:pPr>
        <w:rPr>
          <w:rStyle w:val="Collegamentoipertestuale"/>
          <w:color w:val="000000" w:themeColor="text1"/>
          <w:sz w:val="32"/>
          <w:szCs w:val="32"/>
          <w:u w:val="none"/>
        </w:rPr>
      </w:pPr>
      <w:r w:rsidRPr="006815DF">
        <w:rPr>
          <w:rStyle w:val="Collegamentoipertestuale"/>
          <w:color w:val="000000" w:themeColor="text1"/>
          <w:sz w:val="32"/>
          <w:szCs w:val="32"/>
          <w:u w:val="none"/>
        </w:rPr>
        <w:t>Piazzale della Farnesina, 1</w:t>
      </w:r>
    </w:p>
    <w:p w:rsidR="006815DF" w:rsidRDefault="006815DF" w:rsidP="006815DF">
      <w:pPr>
        <w:rPr>
          <w:rStyle w:val="Collegamentoipertestuale"/>
          <w:color w:val="000000" w:themeColor="text1"/>
          <w:sz w:val="32"/>
          <w:szCs w:val="32"/>
          <w:u w:val="none"/>
        </w:rPr>
      </w:pPr>
      <w:r w:rsidRPr="006815DF">
        <w:rPr>
          <w:rStyle w:val="Collegamentoipertestuale"/>
          <w:color w:val="000000" w:themeColor="text1"/>
          <w:sz w:val="32"/>
          <w:szCs w:val="32"/>
          <w:u w:val="none"/>
        </w:rPr>
        <w:t>00135 Roma</w:t>
      </w:r>
    </w:p>
    <w:p w:rsidR="006815DF" w:rsidRDefault="006815DF" w:rsidP="006815DF">
      <w:pPr>
        <w:rPr>
          <w:rStyle w:val="Collegamentoipertestuale"/>
          <w:color w:val="000000" w:themeColor="text1"/>
          <w:sz w:val="32"/>
          <w:szCs w:val="32"/>
          <w:u w:val="none"/>
        </w:rPr>
      </w:pPr>
    </w:p>
    <w:p w:rsidR="006815DF" w:rsidRDefault="006815DF" w:rsidP="006815DF">
      <w:pPr>
        <w:rPr>
          <w:rStyle w:val="Collegamentoipertestuale"/>
          <w:color w:val="000000" w:themeColor="text1"/>
          <w:sz w:val="32"/>
          <w:szCs w:val="32"/>
          <w:u w:val="none"/>
        </w:rPr>
      </w:pPr>
    </w:p>
    <w:p w:rsidR="006815DF" w:rsidRPr="006815DF" w:rsidRDefault="006815DF" w:rsidP="006815DF">
      <w:pPr>
        <w:rPr>
          <w:rStyle w:val="Collegamentoipertestuale"/>
          <w:color w:val="000000" w:themeColor="text1"/>
          <w:sz w:val="16"/>
          <w:szCs w:val="16"/>
          <w:u w:val="none"/>
        </w:rPr>
      </w:pPr>
      <w:r w:rsidRPr="006815DF">
        <w:rPr>
          <w:rStyle w:val="Collegamentoipertestuale"/>
          <w:color w:val="000000" w:themeColor="text1"/>
          <w:sz w:val="16"/>
          <w:szCs w:val="16"/>
          <w:u w:val="none"/>
        </w:rPr>
        <w:t>Ministero degli Affari Esteri</w:t>
      </w:r>
    </w:p>
    <w:p w:rsidR="006815DF" w:rsidRPr="006815DF" w:rsidRDefault="006815DF" w:rsidP="006815DF">
      <w:pPr>
        <w:rPr>
          <w:rStyle w:val="Collegamentoipertestuale"/>
          <w:color w:val="000000" w:themeColor="text1"/>
          <w:sz w:val="16"/>
          <w:szCs w:val="16"/>
          <w:u w:val="none"/>
        </w:rPr>
      </w:pPr>
      <w:r w:rsidRPr="006815DF">
        <w:rPr>
          <w:rStyle w:val="Collegamentoipertestuale"/>
          <w:color w:val="000000" w:themeColor="text1"/>
          <w:sz w:val="16"/>
          <w:szCs w:val="16"/>
          <w:u w:val="none"/>
        </w:rPr>
        <w:t>Ufficio del Cerimoniale diplomatico della Repubblica</w:t>
      </w:r>
    </w:p>
    <w:p w:rsidR="006815DF" w:rsidRPr="006815DF" w:rsidRDefault="006815DF" w:rsidP="006815DF">
      <w:pPr>
        <w:rPr>
          <w:rStyle w:val="Collegamentoipertestuale"/>
          <w:color w:val="000000" w:themeColor="text1"/>
          <w:sz w:val="16"/>
          <w:szCs w:val="16"/>
          <w:u w:val="none"/>
        </w:rPr>
      </w:pPr>
      <w:r w:rsidRPr="006815DF">
        <w:rPr>
          <w:rStyle w:val="Collegamentoipertestuale"/>
          <w:color w:val="000000" w:themeColor="text1"/>
          <w:sz w:val="16"/>
          <w:szCs w:val="16"/>
          <w:u w:val="none"/>
        </w:rPr>
        <w:t>Piazzale della Farnesina, 1</w:t>
      </w:r>
      <w:r>
        <w:rPr>
          <w:rStyle w:val="Collegamentoipertestuale"/>
          <w:color w:val="000000" w:themeColor="text1"/>
          <w:sz w:val="16"/>
          <w:szCs w:val="16"/>
          <w:u w:val="none"/>
        </w:rPr>
        <w:t xml:space="preserve">  </w:t>
      </w:r>
      <w:r w:rsidRPr="006815DF">
        <w:rPr>
          <w:rStyle w:val="Collegamentoipertestuale"/>
          <w:color w:val="000000" w:themeColor="text1"/>
          <w:sz w:val="16"/>
          <w:szCs w:val="16"/>
          <w:u w:val="none"/>
        </w:rPr>
        <w:t>00135 Roma</w:t>
      </w:r>
    </w:p>
    <w:p w:rsidR="006815DF" w:rsidRPr="006815DF" w:rsidRDefault="006815DF" w:rsidP="006815DF">
      <w:pPr>
        <w:rPr>
          <w:rStyle w:val="Collegamentoipertestuale"/>
          <w:color w:val="000000" w:themeColor="text1"/>
          <w:sz w:val="32"/>
          <w:szCs w:val="32"/>
          <w:u w:val="none"/>
        </w:rPr>
      </w:pPr>
    </w:p>
    <w:p w:rsidR="006815DF" w:rsidRPr="008F71F0" w:rsidRDefault="006815DF" w:rsidP="006815DF">
      <w:pPr>
        <w:ind w:left="1416" w:firstLine="708"/>
        <w:rPr>
          <w:rStyle w:val="Collegamentoipertestuale"/>
          <w:color w:val="000000" w:themeColor="text1"/>
          <w:sz w:val="22"/>
          <w:szCs w:val="22"/>
          <w:u w:val="none"/>
        </w:rPr>
      </w:pPr>
    </w:p>
    <w:p w:rsidR="008F71F0" w:rsidRPr="008F71F0" w:rsidRDefault="008F71F0" w:rsidP="008F71F0">
      <w:pPr>
        <w:jc w:val="right"/>
        <w:rPr>
          <w:rStyle w:val="Collegamentoipertestuale"/>
          <w:sz w:val="16"/>
          <w:szCs w:val="16"/>
        </w:rPr>
      </w:pPr>
    </w:p>
    <w:p w:rsidR="008F71F0" w:rsidRPr="008F71F0" w:rsidRDefault="008F71F0" w:rsidP="008F71F0">
      <w:pPr>
        <w:pStyle w:val="Paragrafoelenco"/>
        <w:rPr>
          <w:rFonts w:ascii="Verdana" w:hAnsi="Verdana"/>
          <w:sz w:val="16"/>
          <w:szCs w:val="16"/>
        </w:rPr>
      </w:pPr>
    </w:p>
    <w:p w:rsidR="005029C9" w:rsidRPr="008F71F0" w:rsidRDefault="005029C9" w:rsidP="000E31A3">
      <w:pPr>
        <w:jc w:val="center"/>
        <w:rPr>
          <w:rFonts w:ascii="Verdana" w:hAnsi="Verdana"/>
          <w:sz w:val="16"/>
          <w:szCs w:val="16"/>
        </w:rPr>
      </w:pPr>
    </w:p>
    <w:p w:rsidR="005029C9" w:rsidRPr="008F71F0" w:rsidRDefault="005029C9" w:rsidP="000E31A3">
      <w:pPr>
        <w:jc w:val="center"/>
        <w:rPr>
          <w:rFonts w:ascii="Verdana" w:hAnsi="Verdana"/>
          <w:sz w:val="16"/>
          <w:szCs w:val="16"/>
        </w:rPr>
      </w:pPr>
    </w:p>
    <w:p w:rsidR="000E31A3" w:rsidRPr="008F71F0" w:rsidRDefault="005029C9" w:rsidP="00D84D51">
      <w:pPr>
        <w:jc w:val="right"/>
        <w:rPr>
          <w:rFonts w:ascii="Verdana" w:hAnsi="Verdana"/>
          <w:sz w:val="20"/>
          <w:szCs w:val="20"/>
        </w:rPr>
      </w:pPr>
      <w:r w:rsidRPr="008F71F0">
        <w:tab/>
      </w:r>
      <w:r w:rsidRPr="008F71F0">
        <w:tab/>
      </w:r>
      <w:r w:rsidRPr="008F71F0">
        <w:tab/>
      </w:r>
      <w:r w:rsidRPr="008F71F0">
        <w:tab/>
      </w:r>
    </w:p>
    <w:p w:rsidR="008C50CD" w:rsidRPr="008F71F0" w:rsidRDefault="008C50CD" w:rsidP="000E31A3">
      <w:pPr>
        <w:jc w:val="right"/>
        <w:rPr>
          <w:rFonts w:ascii="Verdana" w:hAnsi="Verdana" w:cs="Arial"/>
          <w:color w:val="FF0000"/>
          <w:sz w:val="20"/>
          <w:szCs w:val="20"/>
        </w:rPr>
      </w:pPr>
    </w:p>
    <w:p w:rsidR="00484394" w:rsidRPr="008F71F0" w:rsidRDefault="00484394" w:rsidP="000E31A3">
      <w:pPr>
        <w:jc w:val="right"/>
        <w:rPr>
          <w:rFonts w:ascii="Verdana" w:hAnsi="Verdana" w:cs="Arial"/>
          <w:color w:val="FF0000"/>
          <w:sz w:val="20"/>
          <w:szCs w:val="20"/>
        </w:rPr>
      </w:pPr>
    </w:p>
    <w:sectPr w:rsidR="00484394" w:rsidRPr="008F71F0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25F" w:rsidRDefault="00ED725F" w:rsidP="00484394">
      <w:r>
        <w:separator/>
      </w:r>
    </w:p>
  </w:endnote>
  <w:endnote w:type="continuationSeparator" w:id="0">
    <w:p w:rsidR="00ED725F" w:rsidRDefault="00ED725F" w:rsidP="0048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2223346"/>
      <w:docPartObj>
        <w:docPartGallery w:val="Page Numbers (Bottom of Page)"/>
        <w:docPartUnique/>
      </w:docPartObj>
    </w:sdtPr>
    <w:sdtEndPr/>
    <w:sdtContent>
      <w:p w:rsidR="00484394" w:rsidRDefault="0048439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5DF">
          <w:rPr>
            <w:noProof/>
          </w:rPr>
          <w:t>2</w:t>
        </w:r>
        <w:r>
          <w:fldChar w:fldCharType="end"/>
        </w:r>
      </w:p>
    </w:sdtContent>
  </w:sdt>
  <w:p w:rsidR="00484394" w:rsidRDefault="004843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25F" w:rsidRDefault="00ED725F" w:rsidP="00484394">
      <w:r>
        <w:separator/>
      </w:r>
    </w:p>
  </w:footnote>
  <w:footnote w:type="continuationSeparator" w:id="0">
    <w:p w:rsidR="00ED725F" w:rsidRDefault="00ED725F" w:rsidP="00484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E0A" w:rsidRPr="00534E0A" w:rsidRDefault="00534E0A" w:rsidP="00534E0A">
    <w:pPr>
      <w:jc w:val="both"/>
      <w:rPr>
        <w:rFonts w:ascii="Verdana" w:hAnsi="Verdana" w:cs="Arial"/>
        <w:b/>
        <w:sz w:val="20"/>
        <w:szCs w:val="20"/>
        <w:u w:val="single"/>
      </w:rPr>
    </w:pPr>
  </w:p>
  <w:p w:rsidR="00534E0A" w:rsidRDefault="00534E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C68A0"/>
    <w:multiLevelType w:val="hybridMultilevel"/>
    <w:tmpl w:val="EF2E35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60837"/>
    <w:multiLevelType w:val="hybridMultilevel"/>
    <w:tmpl w:val="B2FAA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E7840"/>
    <w:multiLevelType w:val="hybridMultilevel"/>
    <w:tmpl w:val="45342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1350B"/>
    <w:multiLevelType w:val="hybridMultilevel"/>
    <w:tmpl w:val="339656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F12BE"/>
    <w:multiLevelType w:val="hybridMultilevel"/>
    <w:tmpl w:val="544438D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8747173"/>
    <w:multiLevelType w:val="hybridMultilevel"/>
    <w:tmpl w:val="BB007400"/>
    <w:lvl w:ilvl="0" w:tplc="22A211A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0000FF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150"/>
    <w:multiLevelType w:val="hybridMultilevel"/>
    <w:tmpl w:val="B9F8E9DE"/>
    <w:lvl w:ilvl="0" w:tplc="93D868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1A3"/>
    <w:rsid w:val="000268D7"/>
    <w:rsid w:val="000561E4"/>
    <w:rsid w:val="00091604"/>
    <w:rsid w:val="000E31A3"/>
    <w:rsid w:val="0010395B"/>
    <w:rsid w:val="00127618"/>
    <w:rsid w:val="0013412F"/>
    <w:rsid w:val="00222819"/>
    <w:rsid w:val="002245E2"/>
    <w:rsid w:val="00227AC3"/>
    <w:rsid w:val="002E0B0A"/>
    <w:rsid w:val="002F124A"/>
    <w:rsid w:val="00300FC9"/>
    <w:rsid w:val="00303246"/>
    <w:rsid w:val="00355661"/>
    <w:rsid w:val="003641A8"/>
    <w:rsid w:val="00374DAE"/>
    <w:rsid w:val="003D2015"/>
    <w:rsid w:val="003D2545"/>
    <w:rsid w:val="003D3E24"/>
    <w:rsid w:val="00415D79"/>
    <w:rsid w:val="004561CD"/>
    <w:rsid w:val="00466CBE"/>
    <w:rsid w:val="00484394"/>
    <w:rsid w:val="004857CB"/>
    <w:rsid w:val="004969B0"/>
    <w:rsid w:val="004B53BE"/>
    <w:rsid w:val="004F1906"/>
    <w:rsid w:val="004F46AF"/>
    <w:rsid w:val="005029C9"/>
    <w:rsid w:val="005130A1"/>
    <w:rsid w:val="00534E0A"/>
    <w:rsid w:val="00546C12"/>
    <w:rsid w:val="00554E97"/>
    <w:rsid w:val="00570F91"/>
    <w:rsid w:val="00614DDE"/>
    <w:rsid w:val="006458F9"/>
    <w:rsid w:val="006559FD"/>
    <w:rsid w:val="006815DF"/>
    <w:rsid w:val="006D27D9"/>
    <w:rsid w:val="00715432"/>
    <w:rsid w:val="00731139"/>
    <w:rsid w:val="00765FD5"/>
    <w:rsid w:val="007D125F"/>
    <w:rsid w:val="007D4088"/>
    <w:rsid w:val="007E058F"/>
    <w:rsid w:val="008236FD"/>
    <w:rsid w:val="00834277"/>
    <w:rsid w:val="00843E22"/>
    <w:rsid w:val="00847013"/>
    <w:rsid w:val="008C50CD"/>
    <w:rsid w:val="008E17BD"/>
    <w:rsid w:val="008F71F0"/>
    <w:rsid w:val="00944410"/>
    <w:rsid w:val="009757DF"/>
    <w:rsid w:val="009765E8"/>
    <w:rsid w:val="00A16AD8"/>
    <w:rsid w:val="00A83E0D"/>
    <w:rsid w:val="00AD68BF"/>
    <w:rsid w:val="00AE2AFB"/>
    <w:rsid w:val="00B131C2"/>
    <w:rsid w:val="00BB4D0E"/>
    <w:rsid w:val="00BB4E74"/>
    <w:rsid w:val="00CC0D6E"/>
    <w:rsid w:val="00D03643"/>
    <w:rsid w:val="00D266C2"/>
    <w:rsid w:val="00D84D51"/>
    <w:rsid w:val="00E1328B"/>
    <w:rsid w:val="00E33471"/>
    <w:rsid w:val="00E7188D"/>
    <w:rsid w:val="00E73353"/>
    <w:rsid w:val="00E85317"/>
    <w:rsid w:val="00EB2E25"/>
    <w:rsid w:val="00EB44E1"/>
    <w:rsid w:val="00ED1BA2"/>
    <w:rsid w:val="00ED725F"/>
    <w:rsid w:val="00EE4E6B"/>
    <w:rsid w:val="00F43CB8"/>
    <w:rsid w:val="00F51592"/>
    <w:rsid w:val="00F83037"/>
    <w:rsid w:val="00F9478F"/>
    <w:rsid w:val="00FA2410"/>
    <w:rsid w:val="00F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1522"/>
  <w15:docId w15:val="{D278F710-C05C-4546-A915-41D282A1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0E3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E31A3"/>
    <w:rPr>
      <w:rFonts w:ascii="Verdana" w:hAnsi="Verdana"/>
      <w:color w:val="0000FF"/>
      <w:sz w:val="20"/>
      <w:u w:val="single"/>
    </w:rPr>
  </w:style>
  <w:style w:type="paragraph" w:styleId="Titolo">
    <w:name w:val="Title"/>
    <w:basedOn w:val="Normale"/>
    <w:link w:val="TitoloCarattere"/>
    <w:uiPriority w:val="99"/>
    <w:qFormat/>
    <w:rsid w:val="000E31A3"/>
    <w:pPr>
      <w:jc w:val="center"/>
    </w:pPr>
    <w:rPr>
      <w:b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rsid w:val="000E31A3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0E31A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0E31A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E31A3"/>
    <w:pPr>
      <w:ind w:left="720"/>
      <w:contextualSpacing/>
    </w:pPr>
  </w:style>
  <w:style w:type="table" w:customStyle="1" w:styleId="TableNormal">
    <w:name w:val="Table Normal"/>
    <w:rsid w:val="002F12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2F12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843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43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43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4394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14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03246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1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1C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.unep.tribunale.parma@giustiziacer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22A02-F517-4575-9E88-B2144264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Min. Giustizia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Margherita Asta</cp:lastModifiedBy>
  <cp:revision>4</cp:revision>
  <cp:lastPrinted>2022-12-21T13:06:00Z</cp:lastPrinted>
  <dcterms:created xsi:type="dcterms:W3CDTF">2022-10-19T09:09:00Z</dcterms:created>
  <dcterms:modified xsi:type="dcterms:W3CDTF">2023-06-14T08:51:00Z</dcterms:modified>
</cp:coreProperties>
</file>